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5979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0" w:line="36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color w:val="222222"/>
          <w:spacing w:val="0"/>
          <w:kern w:val="0"/>
          <w:sz w:val="28"/>
          <w:szCs w:val="28"/>
          <w:lang w:val="en-US" w:eastAsia="zh-CN" w:bidi="ar"/>
        </w:rPr>
        <w:t>《生活的底稿｜</w:t>
      </w:r>
      <w:r>
        <w:rPr>
          <w:rFonts w:hint="eastAsia" w:ascii="华文中宋" w:hAnsi="华文中宋" w:eastAsia="华文中宋" w:cs="华文中宋"/>
          <w:b/>
          <w:bCs/>
          <w:sz w:val="28"/>
          <w:szCs w:val="28"/>
          <w14:ligatures w14:val="standardContextual"/>
        </w:rPr>
        <w:t>七旬网络写手王玉珍“写出来，温暖别人”</w:t>
      </w:r>
      <w:r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》</w:t>
      </w:r>
    </w:p>
    <w:p w14:paraId="0E1179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sz w:val="21"/>
          <w:szCs w:val="21"/>
        </w:rPr>
      </w:pPr>
    </w:p>
    <w:p w14:paraId="077371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上世纪80年代，面包车里没有空调</w:t>
      </w:r>
    </w:p>
    <w:p w14:paraId="0DF1F8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  <w14:ligatures w14:val="standardContextual"/>
        </w:rPr>
        <w:t>字幕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：王玉珍：70岁退休职工，代表作《老伴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儿的生平》】</w:t>
      </w:r>
    </w:p>
    <w:p w14:paraId="5E668B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老伴儿都是让我脱了棉鞋</w:t>
      </w:r>
    </w:p>
    <w:p w14:paraId="286BB4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把双脚放在他棉衣内的胸口上</w:t>
      </w:r>
    </w:p>
    <w:p w14:paraId="71DCBE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我的脚不但能感觉到他的温度</w:t>
      </w:r>
    </w:p>
    <w:p w14:paraId="2A3DB1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甚至都能够感觉到他的心跳</w:t>
      </w:r>
    </w:p>
    <w:p w14:paraId="2B6A6C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  <w14:ligatures w14:val="standardContextual"/>
        </w:rPr>
        <w:t>字幕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：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我的脚不但能感觉到他的温度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甚至都能够感觉到他的心跳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——王玉珍《老伴儿的生平》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】</w:t>
      </w:r>
    </w:p>
    <w:p w14:paraId="2F7529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  <w14:ligatures w14:val="standardContextual"/>
        </w:rPr>
        <w:t>【字幕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：梁晓声：当代著名作家，代表作《人世间》等】</w:t>
      </w:r>
    </w:p>
    <w:p w14:paraId="42FD88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我写的是周家</w:t>
      </w:r>
    </w:p>
    <w:p w14:paraId="344ED0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您写的是王家</w:t>
      </w:r>
    </w:p>
    <w:p w14:paraId="528140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我写的是光字片</w:t>
      </w:r>
    </w:p>
    <w:p w14:paraId="7C479D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您写的是身边人</w:t>
      </w:r>
    </w:p>
    <w:p w14:paraId="2D3B00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我们合在一起才是完整的“人世间”</w:t>
      </w:r>
    </w:p>
    <w:p w14:paraId="41A806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  <w14:ligatures w14:val="standardContextual"/>
        </w:rPr>
        <w:t>【字幕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：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我写的是周家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您写的是王家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我写的是光字片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您写的是身边人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我们合在一起才是完整的“人世间”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】</w:t>
      </w:r>
    </w:p>
    <w:p w14:paraId="1A9CAC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【片头字幕：生活的底稿 | 生活由你执笔 书写便是作者】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王玉珍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×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梁晓声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】</w:t>
      </w:r>
    </w:p>
    <w:p w14:paraId="011806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【片头字幕：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家书寄禾谷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】</w:t>
      </w:r>
    </w:p>
    <w:p w14:paraId="691F64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玉珍同志您好</w:t>
      </w:r>
    </w:p>
    <w:p w14:paraId="1DA3C9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您这一路奔波得太辛苦了</w:t>
      </w:r>
    </w:p>
    <w:p w14:paraId="0519AD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确实比北京要冷那么两三度</w:t>
      </w:r>
    </w:p>
    <w:p w14:paraId="4B6457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你看我我穿得比较多</w:t>
      </w:r>
    </w:p>
    <w:p w14:paraId="775A9B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您参观参观</w:t>
      </w:r>
    </w:p>
    <w:p w14:paraId="1C07BD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我在做饭</w:t>
      </w:r>
    </w:p>
    <w:p w14:paraId="7E242A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厨房很漂亮很干净啊</w:t>
      </w:r>
    </w:p>
    <w:p w14:paraId="79382B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您好像不是家里的长兄</w:t>
      </w:r>
    </w:p>
    <w:p w14:paraId="62B3DC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我是二哥</w:t>
      </w:r>
    </w:p>
    <w:p w14:paraId="61EC97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我是</w:t>
      </w:r>
    </w:p>
    <w:p w14:paraId="3E34DB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我看过您写的《兄长》</w:t>
      </w:r>
    </w:p>
    <w:p w14:paraId="1C9091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我都不愿意跟你拉（聊）这个</w:t>
      </w:r>
    </w:p>
    <w:p w14:paraId="2AA20A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我怕引起你伤心</w:t>
      </w:r>
    </w:p>
    <w:p w14:paraId="291B36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我出差回来还去看他了</w:t>
      </w:r>
    </w:p>
    <w:p w14:paraId="3F66AE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看了你的这个《老伴儿的生平》</w:t>
      </w:r>
    </w:p>
    <w:p w14:paraId="7A7B8E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这是我非常想了解的</w:t>
      </w:r>
    </w:p>
    <w:p w14:paraId="51091F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你看老伴这张照片</w:t>
      </w:r>
    </w:p>
    <w:p w14:paraId="2FD3CD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我们结婚的那一年照的</w:t>
      </w:r>
    </w:p>
    <w:p w14:paraId="2C8615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过去醒了</w:t>
      </w:r>
    </w:p>
    <w:p w14:paraId="04D6D2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我们一块儿生活了35年</w:t>
      </w:r>
    </w:p>
    <w:p w14:paraId="146A64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醒了哎呀</w:t>
      </w:r>
    </w:p>
    <w:p w14:paraId="62CF77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闭着眼一摸</w:t>
      </w:r>
    </w:p>
    <w:p w14:paraId="1D9CF3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老伴就在旁边</w:t>
      </w:r>
    </w:p>
    <w:p w14:paraId="71FA0D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现在一摸</w:t>
      </w:r>
    </w:p>
    <w:p w14:paraId="2EC2D2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谁也没有</w:t>
      </w:r>
    </w:p>
    <w:p w14:paraId="4D0300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你这个时候这种孤独感</w:t>
      </w:r>
    </w:p>
    <w:p w14:paraId="021162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你肯定就从心底里涌起</w:t>
      </w:r>
    </w:p>
    <w:p w14:paraId="6F660D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写作吧对自己是一种充实</w:t>
      </w:r>
    </w:p>
    <w:p w14:paraId="150DF9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通过写作</w:t>
      </w:r>
    </w:p>
    <w:p w14:paraId="197853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对这种心灵的空虚有一种补充</w:t>
      </w:r>
    </w:p>
    <w:p w14:paraId="587520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</w:p>
    <w:p w14:paraId="2D5462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2023年</w:t>
      </w:r>
    </w:p>
    <w:p w14:paraId="08FACB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我的一个外甥女跟我说</w:t>
      </w:r>
    </w:p>
    <w:p w14:paraId="02C155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老姨</w:t>
      </w:r>
    </w:p>
    <w:p w14:paraId="73C1B5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我给你下载一个软件吧</w:t>
      </w:r>
    </w:p>
    <w:p w14:paraId="5904A2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你在上边可以跟着学学炒菜</w:t>
      </w:r>
    </w:p>
    <w:p w14:paraId="2DD4AC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我就发现里边有很多图文博主写的文章</w:t>
      </w:r>
    </w:p>
    <w:p w14:paraId="08AA7B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看得多了</w:t>
      </w:r>
    </w:p>
    <w:p w14:paraId="7D9F9D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我觉得我也能写</w:t>
      </w:r>
    </w:p>
    <w:p w14:paraId="44015A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我就写了一个怀念我母亲一生的这个文字</w:t>
      </w:r>
    </w:p>
    <w:p w14:paraId="07237D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发的那一天就有六百个的阅读量</w:t>
      </w:r>
    </w:p>
    <w:p w14:paraId="435DA9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我就挺兴奋</w:t>
      </w:r>
    </w:p>
    <w:p w14:paraId="40650E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因为我没有接触过这个东西</w:t>
      </w:r>
    </w:p>
    <w:p w14:paraId="0E4F3C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你们家的椅子好沉啊</w:t>
      </w:r>
    </w:p>
    <w:p w14:paraId="1FABBB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你们家的铁椅子啊</w:t>
      </w:r>
    </w:p>
    <w:p w14:paraId="12C9F7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不是</w:t>
      </w:r>
    </w:p>
    <w:p w14:paraId="6FA5A3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木头的</w:t>
      </w:r>
    </w:p>
    <w:p w14:paraId="69966C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是我老伴做的</w:t>
      </w:r>
    </w:p>
    <w:p w14:paraId="63A543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每一次醒来 他都不在</w:t>
      </w:r>
    </w:p>
    <w:p w14:paraId="68E056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空空荡荡</w:t>
      </w:r>
    </w:p>
    <w:p w14:paraId="2D15E3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只有手机闪着冷光</w:t>
      </w:r>
    </w:p>
    <w:p w14:paraId="24B152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打开看看</w:t>
      </w:r>
    </w:p>
    <w:p w14:paraId="03FC92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里面有他的照片</w:t>
      </w:r>
    </w:p>
    <w:p w14:paraId="31CD48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我禁不住想</w:t>
      </w:r>
    </w:p>
    <w:p w14:paraId="1ABADC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他在哪儿</w:t>
      </w:r>
    </w:p>
    <w:p w14:paraId="027434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那边冷吗</w:t>
      </w:r>
    </w:p>
    <w:p w14:paraId="624191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  <w14:ligatures w14:val="standardContextual"/>
        </w:rPr>
        <w:t>字幕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：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我禁不住想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他在哪儿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？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那边冷吗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？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——王玉珍《老伴儿的生平》】</w:t>
      </w:r>
    </w:p>
    <w:p w14:paraId="27FC3D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这是一个我闺女给我的平板</w:t>
      </w:r>
    </w:p>
    <w:p w14:paraId="5839F7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我打字太慢</w:t>
      </w:r>
    </w:p>
    <w:p w14:paraId="1C0E38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我也觉得您打字太慢</w:t>
      </w:r>
    </w:p>
    <w:p w14:paraId="2B1EA7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要我这个急性子的话</w:t>
      </w:r>
    </w:p>
    <w:p w14:paraId="2FE60B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我拿起笔来</w:t>
      </w:r>
    </w:p>
    <w:p w14:paraId="6F91E3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我就可以写啦</w:t>
      </w:r>
    </w:p>
    <w:p w14:paraId="2D08CB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所以我就用笔写</w:t>
      </w:r>
    </w:p>
    <w:p w14:paraId="63BF03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写下</w:t>
      </w:r>
    </w:p>
    <w:p w14:paraId="4C8F21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然后录上</w:t>
      </w:r>
    </w:p>
    <w:p w14:paraId="1B6298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录完了我就再改</w:t>
      </w:r>
    </w:p>
    <w:p w14:paraId="601A52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那你比我强</w:t>
      </w:r>
    </w:p>
    <w:p w14:paraId="57A2D6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这是我从七岁到十六岁半的人生注解</w:t>
      </w:r>
    </w:p>
    <w:p w14:paraId="216D22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我现在从我的童年开始写到</w:t>
      </w:r>
    </w:p>
    <w:p w14:paraId="64295C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到我的老伴逝世</w:t>
      </w:r>
    </w:p>
    <w:p w14:paraId="100C2F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我这个一共到现在写着有十二万字</w:t>
      </w:r>
    </w:p>
    <w:p w14:paraId="1C3281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一章在一万五左右吧</w:t>
      </w:r>
    </w:p>
    <w:p w14:paraId="7F46D1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你看我这么上网吧</w:t>
      </w:r>
    </w:p>
    <w:p w14:paraId="24E134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跟很多年轻人也都有一些互动</w:t>
      </w:r>
    </w:p>
    <w:p w14:paraId="77F751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他们给我的留言</w:t>
      </w:r>
    </w:p>
    <w:p w14:paraId="0DD270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他们对我的鼓励</w:t>
      </w:r>
    </w:p>
    <w:p w14:paraId="04D255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有的人写得可好了</w:t>
      </w:r>
    </w:p>
    <w:p w14:paraId="5689AF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就说奶奶</w:t>
      </w:r>
    </w:p>
    <w:p w14:paraId="68DBDD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你就是我们的榜样</w:t>
      </w:r>
    </w:p>
    <w:p w14:paraId="4B5238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我觉得</w:t>
      </w:r>
    </w:p>
    <w:p w14:paraId="6B4D3E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假如我写的这东西能有这么一个效果</w:t>
      </w:r>
    </w:p>
    <w:p w14:paraId="33DED3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哪怕就是一个人</w:t>
      </w:r>
    </w:p>
    <w:p w14:paraId="427115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我都觉得这就是写作的意义</w:t>
      </w:r>
    </w:p>
    <w:p w14:paraId="51E1FA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其实我刚开始写的</w:t>
      </w:r>
    </w:p>
    <w:p w14:paraId="795322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人那个名字都是真的</w:t>
      </w:r>
    </w:p>
    <w:p w14:paraId="4436D0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后来我才知道呢</w:t>
      </w:r>
    </w:p>
    <w:p w14:paraId="56A5E9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这个东西被定义为非虚构文学</w:t>
      </w:r>
    </w:p>
    <w:p w14:paraId="606C6A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其实我这个东西</w:t>
      </w:r>
    </w:p>
    <w:p w14:paraId="148656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跟那个真正的文学作品一比</w:t>
      </w:r>
    </w:p>
    <w:p w14:paraId="261392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差得很远</w:t>
      </w:r>
    </w:p>
    <w:p w14:paraId="054A2F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我的写作有很大的局限性</w:t>
      </w:r>
    </w:p>
    <w:p w14:paraId="20FFF6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我是一个城市里长大的一个人</w:t>
      </w:r>
    </w:p>
    <w:p w14:paraId="512A7A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所以对于农村不是太了解</w:t>
      </w:r>
    </w:p>
    <w:p w14:paraId="1449FC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我这一代有很多作家</w:t>
      </w:r>
    </w:p>
    <w:p w14:paraId="4FF4BE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他们是农民的儿子</w:t>
      </w:r>
    </w:p>
    <w:p w14:paraId="7191B4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所以他们写农村小说</w:t>
      </w:r>
    </w:p>
    <w:p w14:paraId="795B92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都写得非常非常优秀</w:t>
      </w:r>
    </w:p>
    <w:p w14:paraId="7B67F3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快10年了</w:t>
      </w:r>
    </w:p>
    <w:p w14:paraId="48AEF5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还想他吗</w:t>
      </w:r>
    </w:p>
    <w:p w14:paraId="3C983B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怎么能不想呢</w:t>
      </w:r>
    </w:p>
    <w:p w14:paraId="56AFE6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想他睡觉时的呼噜呼噜</w:t>
      </w:r>
    </w:p>
    <w:p w14:paraId="08FD1A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想他吹牛时（的）夸张和嘚瑟</w:t>
      </w:r>
    </w:p>
    <w:p w14:paraId="56AD31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  <w14:ligatures w14:val="standardContextual"/>
        </w:rPr>
        <w:t>字幕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：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想他睡觉时的呼噜呼噜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想他吹牛时的夸张和嘚瑟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——王玉珍《老伴儿的生平》】</w:t>
      </w:r>
    </w:p>
    <w:p w14:paraId="4D3BC0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巴尔扎克说的</w:t>
      </w:r>
    </w:p>
    <w:p w14:paraId="41751D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小说是民族的秘史</w:t>
      </w:r>
    </w:p>
    <w:p w14:paraId="20E33B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其实非虚构类才更是秘史</w:t>
      </w:r>
    </w:p>
    <w:p w14:paraId="520CAB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从前的大众文学</w:t>
      </w:r>
    </w:p>
    <w:p w14:paraId="60C098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也还是作家写大众的生活</w:t>
      </w:r>
    </w:p>
    <w:p w14:paraId="369ABB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那新的一种现象是</w:t>
      </w:r>
    </w:p>
    <w:p w14:paraId="0394D9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有许许多多</w:t>
      </w:r>
    </w:p>
    <w:p w14:paraId="5F8F9E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像王玉珍同志这样的普通劳动者</w:t>
      </w:r>
    </w:p>
    <w:p w14:paraId="1AF4C8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那他们直接拿起笔来写作</w:t>
      </w:r>
    </w:p>
    <w:p w14:paraId="2C63D3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写自己的成长</w:t>
      </w:r>
    </w:p>
    <w:p w14:paraId="30849C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反映年轻人不曾经历过的那些岁月</w:t>
      </w:r>
    </w:p>
    <w:p w14:paraId="1B2C72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它加在一起</w:t>
      </w:r>
    </w:p>
    <w:p w14:paraId="1EB97E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就构成了对于中国以往历史</w:t>
      </w:r>
    </w:p>
    <w:p w14:paraId="232FBC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最具有补充性的那个作用</w:t>
      </w:r>
    </w:p>
    <w:p w14:paraId="4E0EDB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写下来</w:t>
      </w:r>
    </w:p>
    <w:p w14:paraId="0EF186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就好像把它留在纸上了</w:t>
      </w:r>
    </w:p>
    <w:p w14:paraId="7A974A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人就能往前看</w:t>
      </w:r>
    </w:p>
    <w:p w14:paraId="77B3E1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字幕：写下来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就好像把它留在纸上了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人就能往前看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】</w:t>
      </w:r>
    </w:p>
    <w:p w14:paraId="733108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FT Thyme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书宋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FTToken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FT Thyme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黑体-简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HarmonyOS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FT Thymes">
    <w:panose1 w:val="02020603050405020304"/>
    <w:charset w:val="00"/>
    <w:family w:val="auto"/>
    <w:pitch w:val="default"/>
    <w:sig w:usb0="E0002EFF" w:usb1="C000785B" w:usb2="00000009" w:usb3="00000000" w:csb0="00000001" w:csb1="00000000"/>
  </w:font>
  <w:font w:name="Calibri">
    <w:altName w:val="FT Thyme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书宋-简">
    <w:panose1 w:val="02010600030101010101"/>
    <w:charset w:val="86"/>
    <w:family w:val="auto"/>
    <w:pitch w:val="default"/>
    <w:sig w:usb0="A00002BF" w:usb1="3ACF7CFA" w:usb2="00000016" w:usb3="00000000" w:csb0="00040001" w:csb1="00000000"/>
  </w:font>
  <w:font w:name="SimSun">
    <w:altName w:val="书宋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ongti SC">
    <w:altName w:val="书宋-简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Heiti SC Medium">
    <w:altName w:val="方正中等线-简"/>
    <w:panose1 w:val="02000000000000000000"/>
    <w:charset w:val="86"/>
    <w:family w:val="auto"/>
    <w:pitch w:val="default"/>
    <w:sig w:usb0="00000000" w:usb1="00000000" w:usb2="00000000" w:usb3="00000000" w:csb0="203E0000" w:csb1="00000000"/>
  </w:font>
  <w:font w:name="方正中等线-简">
    <w:panose1 w:val="02000500000000000000"/>
    <w:charset w:val="86"/>
    <w:family w:val="auto"/>
    <w:pitch w:val="default"/>
    <w:sig w:usb0="A00002BF" w:usb1="78CF7CFB" w:usb2="00000016" w:usb3="00000000" w:csb0="00040001" w:csb1="00000000"/>
  </w:font>
  <w:font w:name="黑体-简">
    <w:panose1 w:val="02010609060101010101"/>
    <w:charset w:val="86"/>
    <w:family w:val="auto"/>
    <w:pitch w:val="default"/>
    <w:sig w:usb0="A00002BF" w:usb1="3ACF7CFA" w:usb2="00000016" w:usb3="00000000" w:csb0="00040001" w:csb1="00000000"/>
  </w:font>
  <w:font w:name="仿宋">
    <w:altName w:val="仿宋-简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仿宋-简">
    <w:panose1 w:val="02010609060101010101"/>
    <w:charset w:val="86"/>
    <w:family w:val="auto"/>
    <w:pitch w:val="default"/>
    <w:sig w:usb0="A00002BF" w:usb1="3A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FTToken">
    <w:panose1 w:val="05000000000000000000"/>
    <w:charset w:val="00"/>
    <w:family w:val="auto"/>
    <w:pitch w:val="default"/>
    <w:sig w:usb0="00000000" w:usb1="10000000" w:usb2="00000000" w:usb3="00000000" w:csb0="80000000" w:csb1="00000000"/>
  </w:font>
  <w:font w:name="HarmonyOS Sans">
    <w:panose1 w:val="00000500000000000000"/>
    <w:charset w:val="00"/>
    <w:family w:val="auto"/>
    <w:pitch w:val="default"/>
    <w:sig w:usb0="A0000287" w:usb1="00000011" w:usb2="00000000" w:usb3="00000000" w:csb0="00000001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BEF0445"/>
    <w:rsid w:val="75E73D93"/>
    <w:rsid w:val="7FDFC6D0"/>
    <w:rsid w:val="7FFF7F23"/>
    <w:rsid w:val="A2B74B9E"/>
    <w:rsid w:val="ABF90C56"/>
    <w:rsid w:val="BBA7E2DF"/>
    <w:rsid w:val="EF9F6B88"/>
    <w:rsid w:val="FBEF0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eastAsia="Songti SC" w:asciiTheme="minorAscii" w:hAnsiTheme="minorAscii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70" w:beforeLines="70" w:beforeAutospacing="0" w:after="50" w:afterLines="50" w:afterAutospacing="0" w:line="360" w:lineRule="auto"/>
      <w:jc w:val="center"/>
      <w:outlineLvl w:val="0"/>
    </w:pPr>
    <w:rPr>
      <w:rFonts w:eastAsia="Heiti SC Medium"/>
      <w:kern w:val="44"/>
      <w:sz w:val="32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50" w:beforeLines="50" w:beforeAutospacing="0" w:after="50" w:afterLines="50" w:afterAutospacing="0" w:line="360" w:lineRule="auto"/>
      <w:outlineLvl w:val="1"/>
    </w:pPr>
    <w:rPr>
      <w:rFonts w:ascii="Arial" w:hAnsi="Arial" w:eastAsia="黑体"/>
      <w:sz w:val="28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Office_12.1.3.26373_F1E327BC-269C-435d-A152-05C5408002CA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2026-05-10T04:17:00Z</dcterms:created>
  <dc:creator>风居住的街道</dc:creator>
  <cp:lastModifiedBy>绵绵</cp:lastModifiedBy>
  <dcterms:modified xsi:type="dcterms:W3CDTF">2026-05-12T11:34:45Z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2052-12.1.3.26373</vt:lpwstr>
  </property>
  <property fmtid="{D5CDD505-2E9C-101B-9397-08002B2CF9AE}" pid="3" name="ICV">
    <vt:lpwstr>4FDC5041A7A7ABDF5AB5FE691A85B973_41</vt:lpwstr>
  </property>
</Properties>
</file>